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43C" w14:textId="77777777" w:rsidR="00242728" w:rsidRPr="00242728" w:rsidRDefault="00242728" w:rsidP="00242728">
      <w:pPr>
        <w:rPr>
          <w:rFonts w:ascii="Times New Roman" w:eastAsia="Times New Roman" w:hAnsi="Times New Roman" w:cs="Times New Roman"/>
          <w:lang w:eastAsia="da-DK"/>
        </w:rPr>
      </w:pPr>
    </w:p>
    <w:p w14:paraId="2ED52F9C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23F6929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AAD9C07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E80310A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2AA2C4F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5816210D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01A2FE6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BFBC3B5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F0EF311" w14:textId="77777777" w:rsidR="00174C0B" w:rsidRDefault="00174C0B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FDC5BEB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A9ED730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C850537" w14:textId="77777777" w:rsidR="00174C0B" w:rsidRDefault="00242728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Øvelser mod svimmelhed</w:t>
      </w:r>
    </w:p>
    <w:p w14:paraId="4D46AE10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10D8CDE" w14:textId="2ACB25A2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ABE1AB1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73E2C978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723FF720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9B87797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156CE420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5BE24093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12373742" w14:textId="77777777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2A11DC0D" w14:textId="6B4FA0E9" w:rsidR="00174C0B" w:rsidRDefault="00174C0B" w:rsidP="00174C0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Frederiksberg Familie Øre-Næse-Hals Klinik</w:t>
      </w:r>
    </w:p>
    <w:p w14:paraId="5F420294" w14:textId="7D7C7142" w:rsidR="00242728" w:rsidRPr="00174C0B" w:rsidRDefault="00242728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lastRenderedPageBreak/>
        <w:t xml:space="preserve">Du skal blive svimmel under træningen! </w:t>
      </w:r>
    </w:p>
    <w:p w14:paraId="0269C85A" w14:textId="77777777" w:rsidR="00242728" w:rsidRPr="00174C0B" w:rsidRDefault="00242728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Gå først videre til sværere øvelser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når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du kan udføre øvelsen i 15 sek. uden at blive svimmel. </w:t>
      </w:r>
    </w:p>
    <w:p w14:paraId="2F37DD58" w14:textId="77777777" w:rsidR="00242728" w:rsidRPr="00174C0B" w:rsidRDefault="00242728" w:rsidP="002427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Udfør øvelserne i 15 sekunder (tæl!), hvis ikke andet er angivet. </w:t>
      </w:r>
    </w:p>
    <w:p w14:paraId="0D3338BD" w14:textId="77777777" w:rsidR="00242728" w:rsidRPr="00174C0B" w:rsidRDefault="00242728" w:rsidP="002427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Sid ned og fæst blikket på et punkt som befinder sig på 1,5-2 meters afstand. Drej hovedet hurtigt fra side til side uden at slippe punktet med blikket. </w:t>
      </w:r>
    </w:p>
    <w:p w14:paraId="011464E2" w14:textId="77777777" w:rsidR="00242728" w:rsidRPr="00174C0B" w:rsidRDefault="00242728" w:rsidP="002427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Sta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̊ op og støt på en fast genstand (bord eller stol) ganske let med en finger. Gentag hoveddrejningen fra før. </w:t>
      </w:r>
    </w:p>
    <w:p w14:paraId="066EEAC0" w14:textId="77777777" w:rsidR="00242728" w:rsidRPr="00174C0B" w:rsidRDefault="00242728" w:rsidP="002427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Bliv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stående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uden støtte og gentag hoveddrejningen. </w:t>
      </w:r>
    </w:p>
    <w:p w14:paraId="68308783" w14:textId="77777777" w:rsidR="00242728" w:rsidRPr="00174C0B" w:rsidRDefault="00242728" w:rsidP="002427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Sta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̊ med lukkede øjne. Drej hovedet hurtigt fra side til side som før - forestil dig at du holder blikket på det samme punkt som tidligere. </w:t>
      </w:r>
    </w:p>
    <w:p w14:paraId="28CBA808" w14:textId="77777777" w:rsidR="00242728" w:rsidRPr="00174C0B" w:rsidRDefault="00242728" w:rsidP="002427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Sta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̊ med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åbne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øjne. Gentag hoveddrejningen, men denne gang bevæges hovedet op og ned. </w:t>
      </w:r>
    </w:p>
    <w:p w14:paraId="27FA03AA" w14:textId="1615D8FF" w:rsidR="00242728" w:rsidRDefault="00242728" w:rsidP="002427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Fæst blikket på et punkt i øjenhøjde, og gå derefter fremad mod punktet, mens hovedet drejes fra side til side. </w:t>
      </w:r>
    </w:p>
    <w:p w14:paraId="5F326149" w14:textId="77777777" w:rsidR="00174C0B" w:rsidRPr="00174C0B" w:rsidRDefault="00174C0B" w:rsidP="00174C0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3D6B528C" w14:textId="77777777" w:rsidR="00242728" w:rsidRPr="00174C0B" w:rsidRDefault="00242728" w:rsidP="002427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Sta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̊ på en sofapude eller lign. i et hjørne. Sæt en stol foran med stoleryggen mod dig. Forsøg at balancere på puden i ca. et minut. Først med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åbne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øjne og derefter med lukkede øjne. Støt evt. med en finger mod stoleryggen. </w:t>
      </w:r>
    </w:p>
    <w:p w14:paraId="594A8AC4" w14:textId="77777777" w:rsidR="00242728" w:rsidRPr="00174C0B" w:rsidRDefault="00242728" w:rsidP="002427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Sta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̊ på en sofapude eller lign. i et hjørne med et halvfyldt glas vand i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hånden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. Hold balancen i ca. et minut, først med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åbne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øjne, derefter med lukkede. </w:t>
      </w:r>
    </w:p>
    <w:p w14:paraId="1BBA6D1A" w14:textId="603616CE" w:rsidR="00242728" w:rsidRPr="00174C0B" w:rsidRDefault="00242728" w:rsidP="00174C0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Gå en tur udendørs i mindst 30 minutter. Drej hovedet fra side til side med jævne mellemrum (se på butiksvinduer). </w:t>
      </w:r>
      <w:r w:rsid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</w:t>
      </w: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oveddrejningerne</w:t>
      </w:r>
      <w:r w:rsid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kan gøres</w:t>
      </w: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mere effektive ved først at dreje hovedet langsomt fra side til side, og derefter gøre dem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sa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̊ hurtige at omgivelserne bliver uskarpe eller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tågede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. Man øger hastigheden indtil man ikke oplever nogen svimmelhed. </w:t>
      </w:r>
    </w:p>
    <w:p w14:paraId="59F84780" w14:textId="77777777" w:rsidR="00242728" w:rsidRPr="00174C0B" w:rsidRDefault="00242728" w:rsidP="00242728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Kilde: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Måns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Magnusson, professor, Lunds </w:t>
      </w:r>
      <w:proofErr w:type="spellStart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Universitetssjukhus</w:t>
      </w:r>
      <w:proofErr w:type="spellEnd"/>
      <w:r w:rsidRPr="00174C0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24DBD72A" w14:textId="77777777" w:rsidR="00242728" w:rsidRPr="00242728" w:rsidRDefault="00242728" w:rsidP="00242728">
      <w:pPr>
        <w:rPr>
          <w:rFonts w:ascii="Times New Roman" w:eastAsia="Times New Roman" w:hAnsi="Times New Roman" w:cs="Times New Roman"/>
          <w:lang w:eastAsia="da-DK"/>
        </w:rPr>
      </w:pPr>
      <w:r w:rsidRPr="00242728">
        <w:rPr>
          <w:rFonts w:ascii="Times New Roman" w:eastAsia="Times New Roman" w:hAnsi="Times New Roman" w:cs="Times New Roman"/>
          <w:lang w:eastAsia="da-DK"/>
        </w:rPr>
        <w:lastRenderedPageBreak/>
        <w:fldChar w:fldCharType="begin"/>
      </w:r>
      <w:r w:rsidRPr="00242728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"/var/folders/gy/nr11j6f5547bf0x43sfktmgr0000gn/T/com.microsoft.Word/WebArchiveCopyPasteTempFiles/page1image778835200" \* MERGEFORMATINET </w:instrText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42728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A64CF9B" wp14:editId="387D4EA4">
            <wp:extent cx="2362835" cy="1376045"/>
            <wp:effectExtent l="0" t="0" r="0" b="0"/>
            <wp:docPr id="5" name="Billede 5" descr="page1image77883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778835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end"/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42728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"/var/folders/gy/nr11j6f5547bf0x43sfktmgr0000gn/T/com.microsoft.Word/WebArchiveCopyPasteTempFiles/page1image778725536" \* MERGEFORMATINET </w:instrText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42728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3A3EC18B" wp14:editId="1493D4C7">
            <wp:extent cx="1946275" cy="1982470"/>
            <wp:effectExtent l="0" t="0" r="0" b="0"/>
            <wp:docPr id="4" name="Billede 4" descr="page1image77872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7787255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end"/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42728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"/var/folders/gy/nr11j6f5547bf0x43sfktmgr0000gn/T/com.microsoft.Word/WebArchiveCopyPasteTempFiles/page1image778725840" \* MERGEFORMATINET </w:instrText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42728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0656A39F" wp14:editId="44CFCF9F">
            <wp:extent cx="3340735" cy="1249680"/>
            <wp:effectExtent l="0" t="0" r="0" b="0"/>
            <wp:docPr id="3" name="Billede 3" descr="page1image77872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7787258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end"/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42728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"/var/folders/gy/nr11j6f5547bf0x43sfktmgr0000gn/T/com.microsoft.Word/WebArchiveCopyPasteTempFiles/page1image778726208" \* MERGEFORMATINET </w:instrText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42728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35CDDD3" wp14:editId="4CB6EA67">
            <wp:extent cx="3340735" cy="2480945"/>
            <wp:effectExtent l="0" t="0" r="0" b="0"/>
            <wp:docPr id="2" name="Billede 2" descr="page1image77872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778726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end"/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42728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"/var/folders/gy/nr11j6f5547bf0x43sfktmgr0000gn/T/com.microsoft.Word/WebArchiveCopyPasteTempFiles/page1image778726512" \* MERGEFORMATINET </w:instrText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42728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204B49E9" wp14:editId="035F36FB">
            <wp:extent cx="2498725" cy="2209165"/>
            <wp:effectExtent l="0" t="0" r="3175" b="635"/>
            <wp:docPr id="1" name="Billede 1" descr="page1image77872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778726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8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20DA1BAF" w14:textId="77777777" w:rsidR="00A32DD5" w:rsidRDefault="00000000"/>
    <w:sectPr w:rsidR="00A32DD5" w:rsidSect="00174C0B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32DF3"/>
    <w:multiLevelType w:val="multilevel"/>
    <w:tmpl w:val="0884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27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28"/>
    <w:rsid w:val="00174C0B"/>
    <w:rsid w:val="00242728"/>
    <w:rsid w:val="008157A2"/>
    <w:rsid w:val="00C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9A03E"/>
  <w15:chartTrackingRefBased/>
  <w15:docId w15:val="{3DE8BFCD-BC92-444A-BC34-3B2BFCC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7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2022-10-13T14:13:00Z</dcterms:created>
  <dcterms:modified xsi:type="dcterms:W3CDTF">2022-10-13T14:13:00Z</dcterms:modified>
</cp:coreProperties>
</file>